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80" w:rsidRPr="004B2F98" w:rsidRDefault="00BF2432" w:rsidP="00BF2432">
      <w:pPr>
        <w:pStyle w:val="NoSpacing"/>
        <w:rPr>
          <w:rFonts w:ascii="Tekton Pro" w:hAnsi="Tekton Pro" w:cs="Times New Roman"/>
          <w:sz w:val="34"/>
          <w:szCs w:val="34"/>
        </w:rPr>
      </w:pPr>
      <w:r w:rsidRPr="004B2F98">
        <w:rPr>
          <w:rFonts w:ascii="Tekton Pro" w:hAnsi="Tekton Pro" w:cs="Times New Roman"/>
          <w:sz w:val="34"/>
          <w:szCs w:val="34"/>
        </w:rPr>
        <w:t>Dear Parent(s)/Guardian(s),</w:t>
      </w:r>
    </w:p>
    <w:p w:rsidR="00BF2432" w:rsidRPr="004B2F98" w:rsidRDefault="00BF2432" w:rsidP="00BF2432">
      <w:pPr>
        <w:pStyle w:val="NoSpacing"/>
        <w:rPr>
          <w:rFonts w:ascii="Tekton Pro" w:hAnsi="Tekton Pro" w:cs="Times New Roman"/>
          <w:sz w:val="34"/>
          <w:szCs w:val="34"/>
        </w:rPr>
      </w:pPr>
    </w:p>
    <w:p w:rsidR="00BF2432" w:rsidRPr="004B2F98" w:rsidRDefault="00BF2432" w:rsidP="00BF2432">
      <w:pPr>
        <w:pStyle w:val="NoSpacing"/>
        <w:rPr>
          <w:rFonts w:ascii="Tekton Pro" w:hAnsi="Tekton Pro" w:cs="Times New Roman"/>
          <w:sz w:val="34"/>
          <w:szCs w:val="34"/>
        </w:rPr>
      </w:pPr>
      <w:r w:rsidRPr="004B2F98">
        <w:rPr>
          <w:rFonts w:ascii="Tekton Pro" w:hAnsi="Tekton Pro" w:cs="Times New Roman"/>
          <w:sz w:val="34"/>
          <w:szCs w:val="34"/>
        </w:rPr>
        <w:tab/>
        <w:t xml:space="preserve">This is a little note to let you know our plans for treat days for </w:t>
      </w:r>
      <w:r w:rsidR="00F44D39" w:rsidRPr="004B2F98">
        <w:rPr>
          <w:rFonts w:ascii="Tekton Pro" w:hAnsi="Tekton Pro" w:cs="Times New Roman"/>
          <w:sz w:val="34"/>
          <w:szCs w:val="34"/>
        </w:rPr>
        <w:t>this</w:t>
      </w:r>
      <w:r w:rsidRPr="004B2F98">
        <w:rPr>
          <w:rFonts w:ascii="Tekton Pro" w:hAnsi="Tekton Pro" w:cs="Times New Roman"/>
          <w:sz w:val="34"/>
          <w:szCs w:val="34"/>
        </w:rPr>
        <w:t xml:space="preserve"> year (</w:t>
      </w:r>
      <w:proofErr w:type="spellStart"/>
      <w:r w:rsidRPr="004B2F98">
        <w:rPr>
          <w:rFonts w:ascii="Tekton Pro" w:hAnsi="Tekton Pro" w:cs="Times New Roman"/>
          <w:sz w:val="34"/>
          <w:szCs w:val="34"/>
        </w:rPr>
        <w:t>Hallowe'en</w:t>
      </w:r>
      <w:proofErr w:type="spellEnd"/>
      <w:r w:rsidRPr="004B2F98">
        <w:rPr>
          <w:rFonts w:ascii="Tekton Pro" w:hAnsi="Tekton Pro" w:cs="Times New Roman"/>
          <w:sz w:val="34"/>
          <w:szCs w:val="34"/>
        </w:rPr>
        <w:t>, Christmas, and Valentine's Day).</w:t>
      </w:r>
    </w:p>
    <w:p w:rsidR="00BF2432" w:rsidRPr="004B2F98" w:rsidRDefault="00BF2432" w:rsidP="00BF2432">
      <w:pPr>
        <w:pStyle w:val="NoSpacing"/>
        <w:rPr>
          <w:rFonts w:ascii="Tekton Pro" w:hAnsi="Tekton Pro" w:cs="Times New Roman"/>
          <w:sz w:val="34"/>
          <w:szCs w:val="34"/>
        </w:rPr>
      </w:pPr>
    </w:p>
    <w:p w:rsidR="00BF2432" w:rsidRPr="004B2F98" w:rsidRDefault="00BF2432" w:rsidP="00BF2432">
      <w:pPr>
        <w:pStyle w:val="NoSpacing"/>
        <w:rPr>
          <w:rFonts w:ascii="Tekton Pro" w:hAnsi="Tekton Pro" w:cs="Times New Roman"/>
          <w:sz w:val="34"/>
          <w:szCs w:val="34"/>
        </w:rPr>
      </w:pPr>
      <w:r w:rsidRPr="004B2F98">
        <w:rPr>
          <w:rFonts w:ascii="Tekton Pro" w:hAnsi="Tekton Pro" w:cs="Times New Roman"/>
          <w:sz w:val="34"/>
          <w:szCs w:val="34"/>
        </w:rPr>
        <w:tab/>
        <w:t xml:space="preserve">If you wish to send treats (healthy, as well as the always popular not-so-healthy ones) with your child on one of the previously mentioned </w:t>
      </w:r>
      <w:r w:rsidR="00F44D39" w:rsidRPr="004B2F98">
        <w:rPr>
          <w:rFonts w:ascii="Tekton Pro" w:hAnsi="Tekton Pro" w:cs="Times New Roman"/>
          <w:sz w:val="34"/>
          <w:szCs w:val="34"/>
        </w:rPr>
        <w:t xml:space="preserve">celebration </w:t>
      </w:r>
      <w:r w:rsidRPr="004B2F98">
        <w:rPr>
          <w:rFonts w:ascii="Tekton Pro" w:hAnsi="Tekton Pro" w:cs="Times New Roman"/>
          <w:sz w:val="34"/>
          <w:szCs w:val="34"/>
        </w:rPr>
        <w:t>days to share with the class, you are welcome to do so.</w:t>
      </w:r>
    </w:p>
    <w:p w:rsidR="00BF2432" w:rsidRPr="004B2F98" w:rsidRDefault="00BF2432" w:rsidP="00BF2432">
      <w:pPr>
        <w:pStyle w:val="NoSpacing"/>
        <w:rPr>
          <w:rFonts w:ascii="Tekton Pro" w:hAnsi="Tekton Pro" w:cs="Times New Roman"/>
          <w:sz w:val="34"/>
          <w:szCs w:val="34"/>
        </w:rPr>
      </w:pPr>
    </w:p>
    <w:p w:rsidR="00BF2432" w:rsidRPr="004B2F98" w:rsidRDefault="00BF2432" w:rsidP="00BF2432">
      <w:pPr>
        <w:pStyle w:val="NoSpacing"/>
        <w:rPr>
          <w:rFonts w:ascii="Tekton Pro" w:hAnsi="Tekton Pro" w:cs="Times New Roman"/>
          <w:sz w:val="34"/>
          <w:szCs w:val="34"/>
        </w:rPr>
      </w:pPr>
      <w:r w:rsidRPr="004B2F98">
        <w:rPr>
          <w:rFonts w:ascii="Tekton Pro" w:hAnsi="Tekton Pro" w:cs="Times New Roman"/>
          <w:sz w:val="34"/>
          <w:szCs w:val="34"/>
        </w:rPr>
        <w:tab/>
        <w:t>Please complete the form below if you are able to send treats for any of the upcoming celebrations.  Just let us know which holiday you would like to contribute to, as well as which type of treat.  Thank you very much!</w:t>
      </w:r>
    </w:p>
    <w:p w:rsidR="00BF2432" w:rsidRPr="004B2F98" w:rsidRDefault="00BF2432" w:rsidP="00BF2432">
      <w:pPr>
        <w:pStyle w:val="NoSpacing"/>
        <w:rPr>
          <w:rFonts w:ascii="Tekton Pro" w:hAnsi="Tekton Pro" w:cs="Times New Roman"/>
          <w:sz w:val="34"/>
          <w:szCs w:val="34"/>
        </w:rPr>
      </w:pPr>
    </w:p>
    <w:p w:rsidR="00BF2432" w:rsidRPr="004B2F98" w:rsidRDefault="00BF2432" w:rsidP="00BF2432">
      <w:pPr>
        <w:pStyle w:val="NoSpacing"/>
        <w:rPr>
          <w:rFonts w:ascii="Tekton Pro" w:hAnsi="Tekton Pro" w:cs="Times New Roman"/>
          <w:sz w:val="34"/>
          <w:szCs w:val="34"/>
        </w:rPr>
      </w:pPr>
      <w:r w:rsidRPr="004B2F98">
        <w:rPr>
          <w:rFonts w:ascii="Tekton Pro" w:hAnsi="Tekton Pro" w:cs="Times New Roman"/>
          <w:sz w:val="34"/>
          <w:szCs w:val="34"/>
        </w:rPr>
        <w:tab/>
        <w:t>If you have any questions, please do not hesitate to give us a call at 250-870-5128.</w:t>
      </w:r>
    </w:p>
    <w:p w:rsidR="00BF2432" w:rsidRPr="004B2F98" w:rsidRDefault="00BF2432" w:rsidP="00BF2432">
      <w:pPr>
        <w:pStyle w:val="NoSpacing"/>
        <w:rPr>
          <w:rFonts w:ascii="Tekton Pro" w:hAnsi="Tekton Pro" w:cs="Times New Roman"/>
          <w:sz w:val="34"/>
          <w:szCs w:val="34"/>
        </w:rPr>
      </w:pPr>
    </w:p>
    <w:p w:rsidR="00BF2432" w:rsidRPr="004B2F98" w:rsidRDefault="00BF2432" w:rsidP="00BF2432">
      <w:pPr>
        <w:pStyle w:val="NoSpacing"/>
        <w:rPr>
          <w:rFonts w:ascii="Tekton Pro" w:hAnsi="Tekton Pro" w:cs="Times New Roman"/>
          <w:sz w:val="34"/>
          <w:szCs w:val="34"/>
        </w:rPr>
      </w:pPr>
      <w:r w:rsidRPr="004B2F98">
        <w:rPr>
          <w:rFonts w:ascii="Tekton Pro" w:hAnsi="Tekton Pro" w:cs="Times New Roman"/>
          <w:sz w:val="34"/>
          <w:szCs w:val="34"/>
        </w:rPr>
        <w:t>Sincerely,</w:t>
      </w:r>
    </w:p>
    <w:p w:rsidR="00F44D39" w:rsidRPr="004B2F98" w:rsidRDefault="00F44D39" w:rsidP="00BF2432">
      <w:pPr>
        <w:pStyle w:val="NoSpacing"/>
        <w:rPr>
          <w:rFonts w:ascii="Tekton Pro" w:hAnsi="Tekton Pro" w:cs="Times New Roman"/>
          <w:sz w:val="34"/>
          <w:szCs w:val="34"/>
        </w:rPr>
      </w:pPr>
    </w:p>
    <w:p w:rsidR="00BF2432" w:rsidRPr="004B2F98" w:rsidRDefault="00BF2432" w:rsidP="00BF2432">
      <w:pPr>
        <w:pStyle w:val="NoSpacing"/>
        <w:rPr>
          <w:rFonts w:ascii="Tekton Pro" w:hAnsi="Tekton Pro" w:cs="Times New Roman"/>
          <w:sz w:val="34"/>
          <w:szCs w:val="34"/>
        </w:rPr>
      </w:pPr>
      <w:proofErr w:type="spellStart"/>
      <w:r w:rsidRPr="004B2F98">
        <w:rPr>
          <w:rFonts w:ascii="Tekton Pro" w:hAnsi="Tekton Pro" w:cs="Times New Roman"/>
          <w:sz w:val="34"/>
          <w:szCs w:val="34"/>
        </w:rPr>
        <w:t>Shandra</w:t>
      </w:r>
      <w:proofErr w:type="spellEnd"/>
      <w:r w:rsidRPr="004B2F98">
        <w:rPr>
          <w:rFonts w:ascii="Tekton Pro" w:hAnsi="Tekton Pro" w:cs="Times New Roman"/>
          <w:sz w:val="34"/>
          <w:szCs w:val="34"/>
        </w:rPr>
        <w:t xml:space="preserve"> Bowen</w:t>
      </w:r>
      <w:r w:rsidRPr="004B2F98">
        <w:rPr>
          <w:rFonts w:ascii="Tekton Pro" w:hAnsi="Tekton Pro" w:cs="Times New Roman"/>
          <w:sz w:val="34"/>
          <w:szCs w:val="34"/>
        </w:rPr>
        <w:tab/>
      </w:r>
      <w:r w:rsidRPr="004B2F98">
        <w:rPr>
          <w:rFonts w:ascii="Tekton Pro" w:hAnsi="Tekton Pro" w:cs="Times New Roman"/>
          <w:sz w:val="34"/>
          <w:szCs w:val="34"/>
        </w:rPr>
        <w:tab/>
        <w:t>Lara Davies</w:t>
      </w:r>
    </w:p>
    <w:p w:rsidR="00BF2432" w:rsidRDefault="00BF2432" w:rsidP="00BF2432">
      <w:pPr>
        <w:pStyle w:val="NoSpacing"/>
        <w:rPr>
          <w:rFonts w:ascii="Tekton Pro" w:hAnsi="Tekton Pro" w:cs="Times New Roman"/>
          <w:sz w:val="26"/>
          <w:szCs w:val="26"/>
        </w:rPr>
      </w:pPr>
    </w:p>
    <w:p w:rsidR="00BF2432" w:rsidRDefault="00BF2432" w:rsidP="00BF2432">
      <w:pPr>
        <w:pStyle w:val="NoSpacing"/>
        <w:rPr>
          <w:rFonts w:ascii="Tekton Pro" w:hAnsi="Tekton Pro" w:cs="Times New Roman"/>
          <w:sz w:val="26"/>
          <w:szCs w:val="26"/>
        </w:rPr>
      </w:pPr>
    </w:p>
    <w:p w:rsidR="00BF2432" w:rsidRDefault="00BF2432" w:rsidP="00BF2432">
      <w:pPr>
        <w:pStyle w:val="NoSpacing"/>
        <w:rPr>
          <w:rFonts w:ascii="Tekton Pro" w:hAnsi="Tekton Pro" w:cs="Times New Roman"/>
          <w:sz w:val="26"/>
          <w:szCs w:val="26"/>
        </w:rPr>
      </w:pP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r>
        <w:rPr>
          <w:rFonts w:ascii="Tekton Pro" w:hAnsi="Tekton Pro" w:cs="Times New Roman"/>
          <w:sz w:val="26"/>
          <w:szCs w:val="26"/>
        </w:rPr>
        <w:sym w:font="Wingdings 2" w:char="F025"/>
      </w:r>
    </w:p>
    <w:p w:rsidR="00BF2432" w:rsidRDefault="00BF2432" w:rsidP="00BF2432">
      <w:pPr>
        <w:pStyle w:val="NoSpacing"/>
        <w:rPr>
          <w:rFonts w:ascii="Tekton Pro" w:hAnsi="Tekton Pro" w:cs="Times New Roman"/>
          <w:sz w:val="26"/>
          <w:szCs w:val="26"/>
        </w:rPr>
      </w:pPr>
    </w:p>
    <w:p w:rsidR="008A7C3B" w:rsidRDefault="00BF2432" w:rsidP="00F44D39">
      <w:pPr>
        <w:pStyle w:val="NoSpacing"/>
        <w:jc w:val="right"/>
        <w:rPr>
          <w:rFonts w:ascii="Tekton Pro" w:hAnsi="Tekton Pro" w:cs="Times New Roman"/>
          <w:sz w:val="26"/>
          <w:szCs w:val="26"/>
        </w:rPr>
      </w:pPr>
      <w:r>
        <w:rPr>
          <w:rFonts w:ascii="Tekton Pro" w:hAnsi="Tekton Pro" w:cs="Times New Roman"/>
          <w:sz w:val="26"/>
          <w:szCs w:val="26"/>
        </w:rPr>
        <w:tab/>
      </w:r>
      <w:r>
        <w:rPr>
          <w:rFonts w:ascii="Tekton Pro" w:hAnsi="Tekton Pro" w:cs="Times New Roman"/>
          <w:sz w:val="26"/>
          <w:szCs w:val="26"/>
        </w:rPr>
        <w:tab/>
      </w:r>
      <w:r>
        <w:rPr>
          <w:rFonts w:ascii="Tekton Pro" w:hAnsi="Tekton Pro" w:cs="Times New Roman"/>
          <w:sz w:val="26"/>
          <w:szCs w:val="26"/>
        </w:rPr>
        <w:tab/>
      </w:r>
      <w:r w:rsidR="00F44D39">
        <w:rPr>
          <w:rFonts w:ascii="Tekton Pro" w:hAnsi="Tekton Pro" w:cs="Times New Roman"/>
          <w:sz w:val="26"/>
          <w:szCs w:val="26"/>
        </w:rPr>
        <w:tab/>
      </w:r>
      <w:r w:rsidR="00F44D39">
        <w:rPr>
          <w:rFonts w:ascii="Tekton Pro" w:hAnsi="Tekton Pro" w:cs="Times New Roman"/>
          <w:sz w:val="26"/>
          <w:szCs w:val="26"/>
        </w:rPr>
        <w:tab/>
      </w:r>
      <w:r w:rsidR="00F44D39">
        <w:rPr>
          <w:rFonts w:ascii="Tekton Pro" w:hAnsi="Tekton Pro" w:cs="Times New Roman"/>
          <w:sz w:val="26"/>
          <w:szCs w:val="26"/>
        </w:rPr>
        <w:tab/>
      </w:r>
    </w:p>
    <w:p w:rsidR="00F44D39" w:rsidRDefault="00F44D39" w:rsidP="00F44D39">
      <w:pPr>
        <w:pStyle w:val="NoSpacing"/>
        <w:jc w:val="right"/>
        <w:rPr>
          <w:rFonts w:ascii="Tekton Pro" w:hAnsi="Tekton Pro" w:cs="Times New Roman"/>
          <w:sz w:val="26"/>
          <w:szCs w:val="26"/>
          <w:u w:val="single"/>
        </w:rPr>
      </w:pPr>
      <w:r>
        <w:rPr>
          <w:rFonts w:ascii="Tekton Pro" w:hAnsi="Tekton Pro" w:cs="Times New Roman"/>
          <w:sz w:val="26"/>
          <w:szCs w:val="26"/>
        </w:rPr>
        <w:t xml:space="preserve">Student Name: </w:t>
      </w:r>
      <w:r>
        <w:rPr>
          <w:rFonts w:ascii="Tekton Pro" w:hAnsi="Tekton Pro" w:cs="Times New Roman"/>
          <w:sz w:val="26"/>
          <w:szCs w:val="26"/>
          <w:u w:val="single"/>
        </w:rPr>
        <w:tab/>
      </w:r>
      <w:r>
        <w:rPr>
          <w:rFonts w:ascii="Tekton Pro" w:hAnsi="Tekton Pro" w:cs="Times New Roman"/>
          <w:sz w:val="26"/>
          <w:szCs w:val="26"/>
          <w:u w:val="single"/>
        </w:rPr>
        <w:tab/>
      </w:r>
      <w:r>
        <w:rPr>
          <w:rFonts w:ascii="Tekton Pro" w:hAnsi="Tekton Pro" w:cs="Times New Roman"/>
          <w:sz w:val="26"/>
          <w:szCs w:val="26"/>
          <w:u w:val="single"/>
        </w:rPr>
        <w:tab/>
      </w:r>
      <w:r>
        <w:rPr>
          <w:rFonts w:ascii="Tekton Pro" w:hAnsi="Tekton Pro" w:cs="Times New Roman"/>
          <w:sz w:val="26"/>
          <w:szCs w:val="26"/>
          <w:u w:val="single"/>
        </w:rPr>
        <w:tab/>
      </w:r>
      <w:r>
        <w:rPr>
          <w:rFonts w:ascii="Tekton Pro" w:hAnsi="Tekton Pro" w:cs="Times New Roman"/>
          <w:sz w:val="26"/>
          <w:szCs w:val="26"/>
          <w:u w:val="single"/>
        </w:rPr>
        <w:tab/>
      </w:r>
    </w:p>
    <w:p w:rsidR="00F44D39" w:rsidRDefault="00F44D39" w:rsidP="00F44D39">
      <w:pPr>
        <w:pStyle w:val="NoSpacing"/>
        <w:jc w:val="right"/>
        <w:rPr>
          <w:rFonts w:ascii="Tekton Pro" w:hAnsi="Tekton Pro" w:cs="Times New Roman"/>
          <w:sz w:val="26"/>
          <w:szCs w:val="26"/>
          <w:u w:val="single"/>
        </w:rPr>
      </w:pPr>
    </w:p>
    <w:p w:rsidR="00F44D39" w:rsidRDefault="00F44D39" w:rsidP="00F44D39">
      <w:pPr>
        <w:pStyle w:val="NoSpacing"/>
        <w:jc w:val="right"/>
        <w:rPr>
          <w:rFonts w:ascii="Tekton Pro" w:hAnsi="Tekton Pro" w:cs="Times New Roman"/>
          <w:sz w:val="26"/>
          <w:szCs w:val="26"/>
          <w:u w:val="single"/>
        </w:rPr>
      </w:pPr>
    </w:p>
    <w:tbl>
      <w:tblPr>
        <w:tblStyle w:val="TableGrid"/>
        <w:tblW w:w="11070" w:type="dxa"/>
        <w:tblInd w:w="-815" w:type="dxa"/>
        <w:tblLook w:val="04A0" w:firstRow="1" w:lastRow="0" w:firstColumn="1" w:lastColumn="0" w:noHBand="0" w:noVBand="1"/>
      </w:tblPr>
      <w:tblGrid>
        <w:gridCol w:w="2250"/>
        <w:gridCol w:w="2940"/>
        <w:gridCol w:w="2940"/>
        <w:gridCol w:w="2940"/>
      </w:tblGrid>
      <w:tr w:rsidR="00F44D39" w:rsidTr="008A7C3B">
        <w:tc>
          <w:tcPr>
            <w:tcW w:w="2250" w:type="dxa"/>
            <w:shd w:val="clear" w:color="auto" w:fill="D0CECE" w:themeFill="background2" w:themeFillShade="E6"/>
          </w:tcPr>
          <w:p w:rsidR="00F44D39" w:rsidRPr="00F44D39" w:rsidRDefault="00F44D39" w:rsidP="00F44D39">
            <w:pPr>
              <w:pStyle w:val="NoSpacing"/>
              <w:jc w:val="both"/>
              <w:rPr>
                <w:rFonts w:ascii="Tekton Pro" w:hAnsi="Tekton Pro" w:cs="Times New Roman"/>
                <w:sz w:val="32"/>
                <w:szCs w:val="32"/>
              </w:rPr>
            </w:pPr>
          </w:p>
        </w:tc>
        <w:tc>
          <w:tcPr>
            <w:tcW w:w="2940" w:type="dxa"/>
            <w:shd w:val="clear" w:color="auto" w:fill="D0CECE" w:themeFill="background2" w:themeFillShade="E6"/>
          </w:tcPr>
          <w:p w:rsidR="00F44D39" w:rsidRPr="00F44D39" w:rsidRDefault="00F44D39" w:rsidP="00F44D39">
            <w:pPr>
              <w:pStyle w:val="NoSpacing"/>
              <w:jc w:val="center"/>
              <w:rPr>
                <w:rFonts w:ascii="Tekton Pro" w:hAnsi="Tekton Pro" w:cs="Times New Roman"/>
                <w:b/>
                <w:sz w:val="32"/>
                <w:szCs w:val="32"/>
              </w:rPr>
            </w:pPr>
            <w:r w:rsidRPr="00F44D39">
              <w:rPr>
                <w:rFonts w:ascii="Tekton Pro" w:hAnsi="Tekton Pro" w:cs="Times New Roman"/>
                <w:b/>
                <w:sz w:val="32"/>
                <w:szCs w:val="32"/>
              </w:rPr>
              <w:t>Sweet</w:t>
            </w:r>
          </w:p>
        </w:tc>
        <w:tc>
          <w:tcPr>
            <w:tcW w:w="2940" w:type="dxa"/>
            <w:shd w:val="clear" w:color="auto" w:fill="D0CECE" w:themeFill="background2" w:themeFillShade="E6"/>
          </w:tcPr>
          <w:p w:rsidR="00F44D39" w:rsidRPr="00F44D39" w:rsidRDefault="00F44D39" w:rsidP="00F44D39">
            <w:pPr>
              <w:pStyle w:val="NoSpacing"/>
              <w:jc w:val="center"/>
              <w:rPr>
                <w:rFonts w:ascii="Tekton Pro" w:hAnsi="Tekton Pro" w:cs="Times New Roman"/>
                <w:b/>
                <w:sz w:val="32"/>
                <w:szCs w:val="32"/>
              </w:rPr>
            </w:pPr>
            <w:r w:rsidRPr="00F44D39">
              <w:rPr>
                <w:rFonts w:ascii="Tekton Pro" w:hAnsi="Tekton Pro" w:cs="Times New Roman"/>
                <w:b/>
                <w:sz w:val="32"/>
                <w:szCs w:val="32"/>
              </w:rPr>
              <w:t>Salty</w:t>
            </w:r>
          </w:p>
        </w:tc>
        <w:tc>
          <w:tcPr>
            <w:tcW w:w="2940" w:type="dxa"/>
            <w:shd w:val="clear" w:color="auto" w:fill="D0CECE" w:themeFill="background2" w:themeFillShade="E6"/>
          </w:tcPr>
          <w:p w:rsidR="00F44D39" w:rsidRPr="00F44D39" w:rsidRDefault="00F44D39" w:rsidP="00F44D39">
            <w:pPr>
              <w:pStyle w:val="NoSpacing"/>
              <w:jc w:val="center"/>
              <w:rPr>
                <w:rFonts w:ascii="Tekton Pro" w:hAnsi="Tekton Pro" w:cs="Times New Roman"/>
                <w:b/>
                <w:sz w:val="32"/>
                <w:szCs w:val="32"/>
              </w:rPr>
            </w:pPr>
            <w:r w:rsidRPr="00F44D39">
              <w:rPr>
                <w:rFonts w:ascii="Tekton Pro" w:hAnsi="Tekton Pro" w:cs="Times New Roman"/>
                <w:b/>
                <w:sz w:val="32"/>
                <w:szCs w:val="32"/>
              </w:rPr>
              <w:t>Healthy</w:t>
            </w:r>
          </w:p>
        </w:tc>
      </w:tr>
      <w:tr w:rsidR="00F44D39" w:rsidTr="008A7C3B">
        <w:tc>
          <w:tcPr>
            <w:tcW w:w="2250" w:type="dxa"/>
            <w:shd w:val="clear" w:color="auto" w:fill="D0CECE" w:themeFill="background2" w:themeFillShade="E6"/>
          </w:tcPr>
          <w:p w:rsidR="00F44D39" w:rsidRPr="00F44D39" w:rsidRDefault="00F44D39" w:rsidP="00F44D39">
            <w:pPr>
              <w:pStyle w:val="NoSpacing"/>
              <w:jc w:val="both"/>
              <w:rPr>
                <w:rFonts w:ascii="Tekton Pro" w:hAnsi="Tekton Pro" w:cs="Times New Roman"/>
                <w:b/>
                <w:sz w:val="32"/>
                <w:szCs w:val="32"/>
              </w:rPr>
            </w:pPr>
            <w:proofErr w:type="spellStart"/>
            <w:r w:rsidRPr="00F44D39">
              <w:rPr>
                <w:rFonts w:ascii="Tekton Pro" w:hAnsi="Tekton Pro" w:cs="Times New Roman"/>
                <w:b/>
                <w:sz w:val="32"/>
                <w:szCs w:val="32"/>
              </w:rPr>
              <w:t>Hallowe'en</w:t>
            </w:r>
            <w:proofErr w:type="spellEnd"/>
          </w:p>
        </w:tc>
        <w:tc>
          <w:tcPr>
            <w:tcW w:w="2940" w:type="dxa"/>
          </w:tcPr>
          <w:p w:rsidR="00F44D39" w:rsidRPr="00F44D39" w:rsidRDefault="00F44D39" w:rsidP="00F44D39">
            <w:pPr>
              <w:pStyle w:val="NoSpacing"/>
              <w:jc w:val="both"/>
              <w:rPr>
                <w:rFonts w:ascii="Tekton Pro" w:hAnsi="Tekton Pro" w:cs="Times New Roman"/>
                <w:sz w:val="32"/>
                <w:szCs w:val="32"/>
              </w:rPr>
            </w:pPr>
          </w:p>
        </w:tc>
        <w:tc>
          <w:tcPr>
            <w:tcW w:w="2940" w:type="dxa"/>
          </w:tcPr>
          <w:p w:rsidR="00F44D39" w:rsidRPr="00F44D39" w:rsidRDefault="00F44D39" w:rsidP="00F44D39">
            <w:pPr>
              <w:pStyle w:val="NoSpacing"/>
              <w:jc w:val="both"/>
              <w:rPr>
                <w:rFonts w:ascii="Tekton Pro" w:hAnsi="Tekton Pro" w:cs="Times New Roman"/>
                <w:sz w:val="32"/>
                <w:szCs w:val="32"/>
              </w:rPr>
            </w:pPr>
          </w:p>
        </w:tc>
        <w:tc>
          <w:tcPr>
            <w:tcW w:w="2940" w:type="dxa"/>
          </w:tcPr>
          <w:p w:rsidR="00F44D39" w:rsidRPr="00F44D39" w:rsidRDefault="00F44D39" w:rsidP="00F44D39">
            <w:pPr>
              <w:pStyle w:val="NoSpacing"/>
              <w:jc w:val="both"/>
              <w:rPr>
                <w:rFonts w:ascii="Tekton Pro" w:hAnsi="Tekton Pro" w:cs="Times New Roman"/>
                <w:sz w:val="32"/>
                <w:szCs w:val="32"/>
              </w:rPr>
            </w:pPr>
          </w:p>
        </w:tc>
      </w:tr>
      <w:tr w:rsidR="00F44D39" w:rsidTr="008A7C3B">
        <w:tc>
          <w:tcPr>
            <w:tcW w:w="2250" w:type="dxa"/>
            <w:shd w:val="clear" w:color="auto" w:fill="D0CECE" w:themeFill="background2" w:themeFillShade="E6"/>
          </w:tcPr>
          <w:p w:rsidR="00F44D39" w:rsidRPr="00F44D39" w:rsidRDefault="00F44D39" w:rsidP="00F44D39">
            <w:pPr>
              <w:pStyle w:val="NoSpacing"/>
              <w:jc w:val="both"/>
              <w:rPr>
                <w:rFonts w:ascii="Tekton Pro" w:hAnsi="Tekton Pro" w:cs="Times New Roman"/>
                <w:b/>
                <w:sz w:val="32"/>
                <w:szCs w:val="32"/>
              </w:rPr>
            </w:pPr>
            <w:r w:rsidRPr="00F44D39">
              <w:rPr>
                <w:rFonts w:ascii="Tekton Pro" w:hAnsi="Tekton Pro" w:cs="Times New Roman"/>
                <w:b/>
                <w:sz w:val="32"/>
                <w:szCs w:val="32"/>
              </w:rPr>
              <w:t>Christmas</w:t>
            </w:r>
          </w:p>
        </w:tc>
        <w:tc>
          <w:tcPr>
            <w:tcW w:w="2940" w:type="dxa"/>
          </w:tcPr>
          <w:p w:rsidR="00F44D39" w:rsidRPr="00F44D39" w:rsidRDefault="00F44D39" w:rsidP="00F44D39">
            <w:pPr>
              <w:pStyle w:val="NoSpacing"/>
              <w:jc w:val="both"/>
              <w:rPr>
                <w:rFonts w:ascii="Tekton Pro" w:hAnsi="Tekton Pro" w:cs="Times New Roman"/>
                <w:sz w:val="32"/>
                <w:szCs w:val="32"/>
              </w:rPr>
            </w:pPr>
          </w:p>
        </w:tc>
        <w:tc>
          <w:tcPr>
            <w:tcW w:w="2940" w:type="dxa"/>
          </w:tcPr>
          <w:p w:rsidR="00F44D39" w:rsidRPr="00F44D39" w:rsidRDefault="00F44D39" w:rsidP="00F44D39">
            <w:pPr>
              <w:pStyle w:val="NoSpacing"/>
              <w:jc w:val="both"/>
              <w:rPr>
                <w:rFonts w:ascii="Tekton Pro" w:hAnsi="Tekton Pro" w:cs="Times New Roman"/>
                <w:sz w:val="32"/>
                <w:szCs w:val="32"/>
              </w:rPr>
            </w:pPr>
          </w:p>
        </w:tc>
        <w:tc>
          <w:tcPr>
            <w:tcW w:w="2940" w:type="dxa"/>
          </w:tcPr>
          <w:p w:rsidR="00F44D39" w:rsidRPr="00F44D39" w:rsidRDefault="00F44D39" w:rsidP="00F44D39">
            <w:pPr>
              <w:pStyle w:val="NoSpacing"/>
              <w:jc w:val="both"/>
              <w:rPr>
                <w:rFonts w:ascii="Tekton Pro" w:hAnsi="Tekton Pro" w:cs="Times New Roman"/>
                <w:sz w:val="32"/>
                <w:szCs w:val="32"/>
              </w:rPr>
            </w:pPr>
          </w:p>
        </w:tc>
      </w:tr>
      <w:tr w:rsidR="00F44D39" w:rsidTr="008A7C3B">
        <w:tc>
          <w:tcPr>
            <w:tcW w:w="2250" w:type="dxa"/>
            <w:shd w:val="clear" w:color="auto" w:fill="D0CECE" w:themeFill="background2" w:themeFillShade="E6"/>
          </w:tcPr>
          <w:p w:rsidR="00F44D39" w:rsidRPr="00F44D39" w:rsidRDefault="00F44D39" w:rsidP="00F44D39">
            <w:pPr>
              <w:pStyle w:val="NoSpacing"/>
              <w:jc w:val="both"/>
              <w:rPr>
                <w:rFonts w:ascii="Tekton Pro" w:hAnsi="Tekton Pro" w:cs="Times New Roman"/>
                <w:b/>
                <w:sz w:val="32"/>
                <w:szCs w:val="32"/>
              </w:rPr>
            </w:pPr>
            <w:r w:rsidRPr="00F44D39">
              <w:rPr>
                <w:rFonts w:ascii="Tekton Pro" w:hAnsi="Tekton Pro" w:cs="Times New Roman"/>
                <w:b/>
                <w:sz w:val="32"/>
                <w:szCs w:val="32"/>
              </w:rPr>
              <w:t>Valentine's Day</w:t>
            </w:r>
          </w:p>
        </w:tc>
        <w:tc>
          <w:tcPr>
            <w:tcW w:w="2940" w:type="dxa"/>
          </w:tcPr>
          <w:p w:rsidR="00F44D39" w:rsidRPr="00F44D39" w:rsidRDefault="00F44D39" w:rsidP="00F44D39">
            <w:pPr>
              <w:pStyle w:val="NoSpacing"/>
              <w:jc w:val="both"/>
              <w:rPr>
                <w:rFonts w:ascii="Tekton Pro" w:hAnsi="Tekton Pro" w:cs="Times New Roman"/>
                <w:sz w:val="32"/>
                <w:szCs w:val="32"/>
              </w:rPr>
            </w:pPr>
          </w:p>
        </w:tc>
        <w:tc>
          <w:tcPr>
            <w:tcW w:w="2940" w:type="dxa"/>
          </w:tcPr>
          <w:p w:rsidR="00F44D39" w:rsidRPr="00F44D39" w:rsidRDefault="00F44D39" w:rsidP="00F44D39">
            <w:pPr>
              <w:pStyle w:val="NoSpacing"/>
              <w:jc w:val="both"/>
              <w:rPr>
                <w:rFonts w:ascii="Tekton Pro" w:hAnsi="Tekton Pro" w:cs="Times New Roman"/>
                <w:sz w:val="32"/>
                <w:szCs w:val="32"/>
              </w:rPr>
            </w:pPr>
          </w:p>
        </w:tc>
        <w:tc>
          <w:tcPr>
            <w:tcW w:w="2940" w:type="dxa"/>
          </w:tcPr>
          <w:p w:rsidR="00F44D39" w:rsidRPr="00F44D39" w:rsidRDefault="00F44D39" w:rsidP="00F44D39">
            <w:pPr>
              <w:pStyle w:val="NoSpacing"/>
              <w:jc w:val="both"/>
              <w:rPr>
                <w:rFonts w:ascii="Tekton Pro" w:hAnsi="Tekton Pro" w:cs="Times New Roman"/>
                <w:sz w:val="32"/>
                <w:szCs w:val="32"/>
              </w:rPr>
            </w:pPr>
          </w:p>
        </w:tc>
      </w:tr>
    </w:tbl>
    <w:p w:rsidR="00BF2432" w:rsidRPr="00BF2432" w:rsidRDefault="00BF2432" w:rsidP="004B2F98">
      <w:pPr>
        <w:pStyle w:val="NoSpacing"/>
        <w:jc w:val="both"/>
        <w:rPr>
          <w:rFonts w:ascii="Tekton Pro" w:hAnsi="Tekton Pro" w:cs="Times New Roman"/>
          <w:sz w:val="26"/>
          <w:szCs w:val="26"/>
        </w:rPr>
      </w:pPr>
      <w:r>
        <w:rPr>
          <w:rFonts w:ascii="Tekton Pro" w:hAnsi="Tekton Pro" w:cs="Times New Roman"/>
          <w:sz w:val="26"/>
          <w:szCs w:val="26"/>
        </w:rPr>
        <w:tab/>
      </w:r>
      <w:r>
        <w:rPr>
          <w:rFonts w:ascii="Tekton Pro" w:hAnsi="Tekton Pro" w:cs="Times New Roman"/>
          <w:sz w:val="26"/>
          <w:szCs w:val="26"/>
        </w:rPr>
        <w:tab/>
      </w:r>
      <w:bookmarkStart w:id="0" w:name="_GoBack"/>
      <w:bookmarkEnd w:id="0"/>
    </w:p>
    <w:sectPr w:rsidR="00BF2432" w:rsidRPr="00BF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32"/>
    <w:rsid w:val="004B2F98"/>
    <w:rsid w:val="008A7C3B"/>
    <w:rsid w:val="00B11180"/>
    <w:rsid w:val="00BF2432"/>
    <w:rsid w:val="00F4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1A06A-39F3-4438-AD17-27A810F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432"/>
    <w:pPr>
      <w:spacing w:after="0" w:line="240" w:lineRule="auto"/>
    </w:pPr>
  </w:style>
  <w:style w:type="table" w:styleId="TableGrid">
    <w:name w:val="Table Grid"/>
    <w:basedOn w:val="TableNormal"/>
    <w:uiPriority w:val="39"/>
    <w:rsid w:val="00F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2016-08-28T06:06:00Z</dcterms:created>
  <dcterms:modified xsi:type="dcterms:W3CDTF">2016-08-28T06:22:00Z</dcterms:modified>
</cp:coreProperties>
</file>